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2B7" w:rsidRPr="00364EEA" w:rsidRDefault="00F72BAF" w:rsidP="00FE1075">
      <w:pPr>
        <w:pStyle w:val="Overskrift1"/>
        <w:rPr>
          <w:sz w:val="30"/>
        </w:rPr>
      </w:pPr>
      <w:sdt>
        <w:sdtPr>
          <w:rPr>
            <w:sz w:val="40"/>
            <w:lang w:eastAsia="da-DK"/>
          </w:rPr>
          <w:alias w:val="Titel"/>
          <w:tag w:val=""/>
          <w:id w:val="-1021475575"/>
          <w:placeholder>
            <w:docPart w:val="661726389C694BCB86A50B20976EE50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C76A9" w:rsidRPr="00364EEA">
            <w:rPr>
              <w:sz w:val="40"/>
              <w:lang w:eastAsia="da-DK"/>
            </w:rPr>
            <w:t>ANS</w:t>
          </w:r>
          <w:r w:rsidR="004C76A9" w:rsidRPr="00364EEA">
            <w:rPr>
              <w:rFonts w:hint="eastAsia"/>
              <w:sz w:val="40"/>
              <w:lang w:eastAsia="da-DK"/>
            </w:rPr>
            <w:t>Ø</w:t>
          </w:r>
          <w:r w:rsidR="004C76A9" w:rsidRPr="00364EEA">
            <w:rPr>
              <w:sz w:val="40"/>
              <w:lang w:eastAsia="da-DK"/>
            </w:rPr>
            <w:t>GNING OM TILSKUD TIL KORTVARIGE LEJEM</w:t>
          </w:r>
          <w:r w:rsidR="004C76A9" w:rsidRPr="00364EEA">
            <w:rPr>
              <w:rFonts w:hint="eastAsia"/>
              <w:sz w:val="40"/>
              <w:lang w:eastAsia="da-DK"/>
            </w:rPr>
            <w:t>Å</w:t>
          </w:r>
          <w:r w:rsidR="004C76A9" w:rsidRPr="00364EEA">
            <w:rPr>
              <w:sz w:val="40"/>
              <w:lang w:eastAsia="da-DK"/>
            </w:rPr>
            <w:t>L</w:t>
          </w:r>
        </w:sdtContent>
      </w:sdt>
    </w:p>
    <w:p w:rsidR="004C76A9" w:rsidRPr="00484FBD" w:rsidRDefault="004C76A9" w:rsidP="00484FBD">
      <w:pPr>
        <w:rPr>
          <w:i/>
          <w:sz w:val="24"/>
        </w:rPr>
      </w:pPr>
      <w:r w:rsidRPr="00484FBD">
        <w:rPr>
          <w:i/>
          <w:sz w:val="24"/>
        </w:rPr>
        <w:t>L</w:t>
      </w:r>
      <w:r w:rsidRPr="00484FBD">
        <w:rPr>
          <w:rFonts w:hint="eastAsia"/>
          <w:i/>
          <w:sz w:val="24"/>
        </w:rPr>
        <w:t>æ</w:t>
      </w:r>
      <w:r w:rsidRPr="00484FBD">
        <w:rPr>
          <w:i/>
          <w:sz w:val="24"/>
        </w:rPr>
        <w:t>s venligst vejledningen</w:t>
      </w:r>
      <w:r w:rsidR="00364EEA">
        <w:rPr>
          <w:i/>
          <w:sz w:val="24"/>
        </w:rPr>
        <w:t xml:space="preserve"> på side 2, </w:t>
      </w:r>
      <w:r w:rsidR="00364EEA" w:rsidRPr="00484FBD">
        <w:rPr>
          <w:i/>
          <w:sz w:val="24"/>
        </w:rPr>
        <w:t>inden</w:t>
      </w:r>
      <w:r w:rsidRPr="00484FBD">
        <w:rPr>
          <w:i/>
          <w:sz w:val="24"/>
        </w:rPr>
        <w:t xml:space="preserve"> </w:t>
      </w:r>
      <w:r w:rsidR="00364EEA">
        <w:rPr>
          <w:i/>
          <w:sz w:val="24"/>
        </w:rPr>
        <w:t xml:space="preserve">udfyldelse af </w:t>
      </w:r>
      <w:r w:rsidRPr="00484FBD">
        <w:rPr>
          <w:i/>
          <w:sz w:val="24"/>
        </w:rPr>
        <w:t xml:space="preserve">skemaet </w:t>
      </w:r>
    </w:p>
    <w:p w:rsidR="00484FBD" w:rsidRPr="00484FBD" w:rsidRDefault="00484FBD" w:rsidP="004C76A9">
      <w:pPr>
        <w:rPr>
          <w:sz w:val="24"/>
        </w:rPr>
      </w:pPr>
    </w:p>
    <w:tbl>
      <w:tblPr>
        <w:tblW w:w="1063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2268"/>
        <w:gridCol w:w="2268"/>
      </w:tblGrid>
      <w:tr w:rsidR="004C76A9" w:rsidTr="0010237C">
        <w:trPr>
          <w:trHeight w:val="509"/>
        </w:trPr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76A9" w:rsidRDefault="004C76A9" w:rsidP="004C76A9">
            <w:r>
              <w:t>Foreningens navn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76A9" w:rsidRDefault="004C76A9" w:rsidP="004C76A9">
            <w:r>
              <w:t xml:space="preserve">Foreningens </w:t>
            </w:r>
            <w:r>
              <w:br/>
              <w:t>kundenummer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76A9" w:rsidRDefault="004C76A9" w:rsidP="004C76A9">
            <w:r>
              <w:t>Foreningens cvr-nummer</w:t>
            </w:r>
          </w:p>
        </w:tc>
      </w:tr>
      <w:tr w:rsidR="004C76A9" w:rsidTr="004C76A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A9" w:rsidRDefault="004C76A9">
            <w:pPr>
              <w:rPr>
                <w:rFonts w:ascii="Arial" w:hAnsi="Arial" w:cs="Arial"/>
              </w:rPr>
            </w:pPr>
          </w:p>
          <w:p w:rsidR="004C76A9" w:rsidRDefault="004C76A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A9" w:rsidRDefault="004C76A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A9" w:rsidRDefault="004C76A9">
            <w:pPr>
              <w:rPr>
                <w:rFonts w:ascii="Arial" w:hAnsi="Arial" w:cs="Arial"/>
              </w:rPr>
            </w:pPr>
          </w:p>
        </w:tc>
      </w:tr>
    </w:tbl>
    <w:p w:rsidR="004C76A9" w:rsidRPr="004C76A9" w:rsidRDefault="004C76A9" w:rsidP="004C76A9"/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701"/>
        <w:gridCol w:w="1701"/>
        <w:gridCol w:w="1701"/>
        <w:gridCol w:w="1701"/>
      </w:tblGrid>
      <w:tr w:rsidR="00EB6935" w:rsidTr="00EB6935">
        <w:trPr>
          <w:trHeight w:val="42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5" w:rsidRDefault="00EB6935" w:rsidP="00EB69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Arrangement / Sted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5" w:rsidRDefault="00EB6935" w:rsidP="00EB69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Periode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5" w:rsidRDefault="00EB6935" w:rsidP="00EB69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Antal</w:t>
            </w:r>
          </w:p>
          <w:p w:rsidR="00EB6935" w:rsidRDefault="00EB6935" w:rsidP="00EB69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aktivitetstimer i lokaler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935" w:rsidRDefault="00EB6935" w:rsidP="00EB69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Antal</w:t>
            </w:r>
          </w:p>
          <w:p w:rsidR="00EB6935" w:rsidRDefault="00EB6935" w:rsidP="00EB69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aktivitetstimer i haller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5" w:rsidRDefault="00EB6935" w:rsidP="00EB69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Antal</w:t>
            </w:r>
          </w:p>
          <w:p w:rsidR="00EB6935" w:rsidRDefault="00EB6935" w:rsidP="00EB69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Aktivitetsrum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5" w:rsidRPr="00364EEA" w:rsidRDefault="00EB6935" w:rsidP="00EB6935">
            <w:pPr>
              <w:jc w:val="center"/>
              <w:rPr>
                <w:sz w:val="20"/>
                <w:szCs w:val="18"/>
              </w:rPr>
            </w:pPr>
            <w:r w:rsidRPr="00364EEA">
              <w:rPr>
                <w:sz w:val="20"/>
                <w:szCs w:val="18"/>
              </w:rPr>
              <w:t>Ansøgt</w:t>
            </w:r>
          </w:p>
          <w:p w:rsidR="00EB6935" w:rsidRDefault="00EB6935" w:rsidP="00EB6935">
            <w:pPr>
              <w:jc w:val="center"/>
              <w:rPr>
                <w:sz w:val="18"/>
                <w:szCs w:val="18"/>
              </w:rPr>
            </w:pPr>
            <w:r w:rsidRPr="00364EEA">
              <w:rPr>
                <w:sz w:val="20"/>
                <w:szCs w:val="18"/>
              </w:rPr>
              <w:t>Beløb*</w:t>
            </w:r>
          </w:p>
        </w:tc>
      </w:tr>
      <w:tr w:rsidR="00EB6935" w:rsidTr="00EB6935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5" w:rsidRDefault="00EB6935" w:rsidP="004C76A9">
            <w:pPr>
              <w:rPr>
                <w:sz w:val="24"/>
              </w:rPr>
            </w:pPr>
            <w: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</w:tr>
      <w:tr w:rsidR="00EB6935" w:rsidTr="00EB6935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5" w:rsidRDefault="00EB6935" w:rsidP="004C76A9">
            <w: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</w:tr>
      <w:tr w:rsidR="00EB6935" w:rsidTr="00EB6935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5" w:rsidRDefault="00EB6935" w:rsidP="004C76A9">
            <w: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</w:tr>
      <w:tr w:rsidR="00EB6935" w:rsidTr="00EB6935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5" w:rsidRDefault="00EB6935" w:rsidP="004C76A9">
            <w: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</w:tr>
      <w:tr w:rsidR="00EB6935" w:rsidTr="00EB6935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5" w:rsidRDefault="00EB6935" w:rsidP="004C76A9">
            <w: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</w:tr>
      <w:tr w:rsidR="00EB6935" w:rsidTr="00EB6935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5" w:rsidRDefault="00EB6935" w:rsidP="004C76A9">
            <w: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</w:tr>
      <w:tr w:rsidR="00EB6935" w:rsidTr="00EB6935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935" w:rsidRDefault="00EB6935" w:rsidP="004C76A9">
            <w:r>
              <w:t>I alt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935" w:rsidRDefault="00EB6935" w:rsidP="004C76A9"/>
        </w:tc>
      </w:tr>
    </w:tbl>
    <w:p w:rsidR="00484FBD" w:rsidRPr="00364EEA" w:rsidRDefault="0010237C" w:rsidP="00364EEA">
      <w:pPr>
        <w:pStyle w:val="Sidehoved"/>
        <w:tabs>
          <w:tab w:val="left" w:pos="1304"/>
        </w:tabs>
        <w:rPr>
          <w:rFonts w:asciiTheme="minorHAnsi" w:hAnsiTheme="minorHAnsi" w:cs="Arial"/>
          <w:sz w:val="20"/>
        </w:rPr>
      </w:pPr>
      <w:r w:rsidRPr="00364EEA">
        <w:rPr>
          <w:rFonts w:asciiTheme="minorHAnsi" w:hAnsiTheme="minorHAnsi" w:cs="Arial"/>
          <w:noProof/>
          <w:szCs w:val="20"/>
          <w:lang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2655570</wp:posOffset>
                </wp:positionH>
                <wp:positionV relativeFrom="paragraph">
                  <wp:posOffset>240665</wp:posOffset>
                </wp:positionV>
                <wp:extent cx="3545840" cy="1339850"/>
                <wp:effectExtent l="0" t="0" r="16510" b="1270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840" cy="133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37C" w:rsidRPr="00364EEA" w:rsidRDefault="0010237C" w:rsidP="0010237C">
                            <w:pPr>
                              <w:rPr>
                                <w:rFonts w:asciiTheme="minorHAnsi" w:hAnsiTheme="minorHAnsi" w:cs="Arial"/>
                                <w:bCs/>
                              </w:rPr>
                            </w:pPr>
                            <w:r w:rsidRPr="00364EEA">
                              <w:rPr>
                                <w:rFonts w:asciiTheme="minorHAnsi" w:hAnsiTheme="minorHAnsi" w:cs="Arial"/>
                                <w:bCs/>
                              </w:rPr>
                              <w:t>Øvrige bemærkninger:</w:t>
                            </w:r>
                          </w:p>
                          <w:p w:rsidR="0010237C" w:rsidRDefault="001023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09.1pt;margin-top:18.95pt;width:279.2pt;height:10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" strokeweight=".5pt">
                <v:textbox>
                  <w:txbxContent>
                    <w:p w:rsidR="0010237C" w:rsidRPr="00364EEA" w:rsidRDefault="0010237C" w:rsidP="0010237C">
                      <w:pPr>
                        <w:rPr>
                          <w:rFonts w:asciiTheme="minorHAnsi" w:hAnsiTheme="minorHAnsi" w:cs="Arial"/>
                          <w:bCs/>
                        </w:rPr>
                      </w:pPr>
                      <w:r w:rsidRPr="00364EEA">
                        <w:rPr>
                          <w:rFonts w:asciiTheme="minorHAnsi" w:hAnsiTheme="minorHAnsi" w:cs="Arial"/>
                          <w:bCs/>
                        </w:rPr>
                        <w:t>Øvrige bemærkninger</w:t>
                      </w:r>
                      <w:r w:rsidRPr="00364EEA">
                        <w:rPr>
                          <w:rFonts w:asciiTheme="minorHAnsi" w:hAnsiTheme="minorHAnsi" w:cs="Arial"/>
                          <w:bCs/>
                        </w:rPr>
                        <w:t>:</w:t>
                      </w:r>
                    </w:p>
                    <w:p w:rsidR="0010237C" w:rsidRDefault="0010237C"/>
                  </w:txbxContent>
                </v:textbox>
              </v:shape>
            </w:pict>
          </mc:Fallback>
        </mc:AlternateContent>
      </w:r>
      <w:r w:rsidR="00484FBD" w:rsidRPr="00364EEA">
        <w:rPr>
          <w:rFonts w:asciiTheme="minorHAnsi" w:hAnsiTheme="minorHAnsi" w:cs="Arial"/>
          <w:sz w:val="20"/>
        </w:rPr>
        <w:t>* Indeholder: lejeudgifter + el, vand og varme.</w:t>
      </w:r>
    </w:p>
    <w:tbl>
      <w:tblPr>
        <w:tblW w:w="0" w:type="auto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7"/>
      </w:tblGrid>
      <w:tr w:rsidR="00484FBD" w:rsidTr="00364EEA">
        <w:trPr>
          <w:trHeight w:val="723"/>
        </w:trPr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4EEA" w:rsidRDefault="00364EEA" w:rsidP="0010237C"/>
          <w:p w:rsidR="00484FBD" w:rsidRDefault="00484FBD" w:rsidP="0010237C">
            <w:pPr>
              <w:rPr>
                <w:rFonts w:ascii="Arial" w:hAnsi="Arial"/>
              </w:rPr>
            </w:pPr>
            <w:r w:rsidRPr="00A42464">
              <w:rPr>
                <w:sz w:val="20"/>
              </w:rPr>
              <w:t>Antal medlemmer i foreningen under/over 25 år pr. 31/12</w:t>
            </w:r>
          </w:p>
        </w:tc>
      </w:tr>
      <w:tr w:rsidR="00484FBD" w:rsidTr="00A42464">
        <w:trPr>
          <w:trHeight w:hRule="exact" w:val="45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BD" w:rsidRPr="00A42464" w:rsidRDefault="00484FBD" w:rsidP="00A42464">
            <w:pPr>
              <w:rPr>
                <w:rFonts w:asciiTheme="minorHAnsi" w:hAnsiTheme="minorHAnsi"/>
                <w:sz w:val="24"/>
              </w:rPr>
            </w:pPr>
            <w:r w:rsidRPr="00A42464">
              <w:rPr>
                <w:rFonts w:asciiTheme="minorHAnsi" w:hAnsiTheme="minorHAnsi"/>
              </w:rPr>
              <w:t>Under 25 år:</w:t>
            </w:r>
          </w:p>
        </w:tc>
      </w:tr>
      <w:tr w:rsidR="00364EEA" w:rsidTr="00A42464">
        <w:trPr>
          <w:trHeight w:hRule="exact" w:val="454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EA" w:rsidRPr="00A42464" w:rsidRDefault="00364EEA" w:rsidP="00A42464">
            <w:pPr>
              <w:rPr>
                <w:rFonts w:asciiTheme="minorHAnsi" w:hAnsiTheme="minorHAnsi"/>
              </w:rPr>
            </w:pPr>
            <w:r w:rsidRPr="00A42464">
              <w:rPr>
                <w:rFonts w:asciiTheme="minorHAnsi" w:hAnsiTheme="minorHAnsi"/>
              </w:rPr>
              <w:t>Over 25 år:</w:t>
            </w:r>
          </w:p>
        </w:tc>
      </w:tr>
    </w:tbl>
    <w:p w:rsidR="00484FBD" w:rsidRDefault="00484FBD" w:rsidP="00484FBD">
      <w:pPr>
        <w:pStyle w:val="Sidehoved"/>
        <w:tabs>
          <w:tab w:val="left" w:pos="1304"/>
        </w:tabs>
        <w:rPr>
          <w:rFonts w:ascii="Arial" w:hAnsi="Arial" w:cs="Arial"/>
          <w:szCs w:val="20"/>
        </w:rPr>
      </w:pPr>
    </w:p>
    <w:p w:rsidR="0010237C" w:rsidRDefault="0010237C" w:rsidP="00484FBD">
      <w:pPr>
        <w:pStyle w:val="Sidehoved"/>
        <w:tabs>
          <w:tab w:val="left" w:pos="1304"/>
        </w:tabs>
        <w:rPr>
          <w:rFonts w:ascii="Arial" w:hAnsi="Arial" w:cs="Arial"/>
          <w:szCs w:val="20"/>
        </w:rPr>
      </w:pPr>
    </w:p>
    <w:p w:rsidR="00EB6935" w:rsidRDefault="00EB6935" w:rsidP="00484FBD">
      <w:pPr>
        <w:pStyle w:val="Sidehoved"/>
        <w:tabs>
          <w:tab w:val="left" w:pos="1304"/>
        </w:tabs>
        <w:rPr>
          <w:rFonts w:ascii="Arial" w:hAnsi="Arial" w:cs="Arial"/>
          <w:szCs w:val="20"/>
        </w:rPr>
      </w:pPr>
    </w:p>
    <w:p w:rsidR="00EB6935" w:rsidRDefault="00EB6935" w:rsidP="00484FBD">
      <w:pPr>
        <w:spacing w:before="120"/>
        <w:ind w:right="-284"/>
      </w:pPr>
    </w:p>
    <w:p w:rsidR="00484FBD" w:rsidRPr="0010237C" w:rsidRDefault="00484FBD" w:rsidP="00484FBD">
      <w:pPr>
        <w:spacing w:before="120"/>
        <w:ind w:right="-284"/>
        <w:rPr>
          <w:rFonts w:ascii="Arial" w:hAnsi="Arial" w:cs="Arial"/>
          <w:sz w:val="20"/>
        </w:rPr>
      </w:pPr>
      <w:r w:rsidRPr="0010237C">
        <w:t>Rigtigheden af oplysningerne bekræftes af</w:t>
      </w:r>
      <w:r w:rsidRPr="0010237C">
        <w:rPr>
          <w:rFonts w:ascii="Arial" w:hAnsi="Arial" w:cs="Arial"/>
          <w:sz w:val="20"/>
        </w:rPr>
        <w:t xml:space="preserve"> </w:t>
      </w:r>
      <w:r w:rsidR="0010237C">
        <w:rPr>
          <w:rFonts w:ascii="Arial" w:hAnsi="Arial" w:cs="Arial"/>
          <w:sz w:val="20"/>
        </w:rPr>
        <w:t xml:space="preserve">______________________________ </w:t>
      </w:r>
      <w:r w:rsidR="0010237C" w:rsidRPr="00364EEA">
        <w:rPr>
          <w:rFonts w:asciiTheme="minorHAnsi" w:hAnsiTheme="minorHAnsi" w:cs="Arial"/>
          <w:sz w:val="20"/>
        </w:rPr>
        <w:t>dato</w:t>
      </w:r>
      <w:r w:rsidR="0010237C">
        <w:rPr>
          <w:rFonts w:ascii="Arial" w:hAnsi="Arial" w:cs="Arial"/>
          <w:sz w:val="20"/>
        </w:rPr>
        <w:t>________</w:t>
      </w:r>
    </w:p>
    <w:p w:rsidR="004C76A9" w:rsidRPr="00364EEA" w:rsidRDefault="00484FBD" w:rsidP="00364EEA">
      <w:pPr>
        <w:pStyle w:val="Brdtekstindrykning"/>
        <w:ind w:left="3912" w:firstLine="766"/>
        <w:rPr>
          <w:rFonts w:asciiTheme="minorHAnsi" w:hAnsiTheme="minorHAnsi" w:cs="Arial"/>
          <w:sz w:val="18"/>
        </w:rPr>
      </w:pPr>
      <w:r w:rsidRPr="00364EEA">
        <w:rPr>
          <w:rFonts w:asciiTheme="minorHAnsi" w:hAnsiTheme="minorHAnsi" w:cs="Arial"/>
          <w:sz w:val="18"/>
        </w:rPr>
        <w:t>Kassererens navn og underskrift</w:t>
      </w:r>
    </w:p>
    <w:p w:rsidR="00EB6935" w:rsidRDefault="00EB6935" w:rsidP="00364EEA"/>
    <w:p w:rsidR="004C76A9" w:rsidRDefault="004C76A9" w:rsidP="00364EEA">
      <w:r w:rsidRPr="004C76A9">
        <w:t>VEJLEDNING VEDR</w:t>
      </w:r>
      <w:r w:rsidRPr="004C76A9">
        <w:rPr>
          <w:rFonts w:hint="eastAsia"/>
        </w:rPr>
        <w:t>Ø</w:t>
      </w:r>
      <w:r w:rsidRPr="004C76A9">
        <w:t>RENDE TILSKUD TIL KORTVARIGE LEJEM</w:t>
      </w:r>
      <w:r w:rsidRPr="004C76A9">
        <w:rPr>
          <w:rFonts w:hint="eastAsia"/>
        </w:rPr>
        <w:t>Å</w:t>
      </w:r>
      <w:r w:rsidRPr="004C76A9">
        <w:t>L</w:t>
      </w:r>
    </w:p>
    <w:p w:rsidR="00364EEA" w:rsidRPr="004C76A9" w:rsidRDefault="00364EEA" w:rsidP="00364EEA"/>
    <w:p w:rsidR="00364EEA" w:rsidRDefault="004C76A9" w:rsidP="00364EEA">
      <w:pPr>
        <w:pStyle w:val="Listeafsnit"/>
        <w:numPr>
          <w:ilvl w:val="0"/>
          <w:numId w:val="4"/>
        </w:numPr>
      </w:pPr>
      <w:r w:rsidRPr="004C76A9">
        <w:t xml:space="preserve">De samlede tilskudsregler findes i Tilskudsregler for folkeoplysende virksomhed i Roskilde Kommune. Der kan indhentes yderligere information ved henvendelse </w:t>
      </w:r>
    </w:p>
    <w:p w:rsidR="004C76A9" w:rsidRDefault="004C76A9" w:rsidP="00364EEA">
      <w:pPr>
        <w:pStyle w:val="Listeafsnit"/>
      </w:pPr>
      <w:r w:rsidRPr="004C76A9">
        <w:t>til Kultur, Bibliotek og Idr</w:t>
      </w:r>
      <w:r w:rsidRPr="004C76A9">
        <w:rPr>
          <w:rFonts w:hint="eastAsia"/>
        </w:rPr>
        <w:t>æ</w:t>
      </w:r>
      <w:r w:rsidRPr="004C76A9">
        <w:t xml:space="preserve">t, tlf. 46 31 30 00 / e-mail: </w:t>
      </w:r>
      <w:hyperlink r:id="rId8" w:history="1">
        <w:r w:rsidR="00364EEA" w:rsidRPr="00F5252A">
          <w:rPr>
            <w:rStyle w:val="Hyperlink"/>
          </w:rPr>
          <w:t>book@roskilde.dk</w:t>
        </w:r>
      </w:hyperlink>
    </w:p>
    <w:p w:rsidR="00364EEA" w:rsidRPr="004C76A9" w:rsidRDefault="00364EEA" w:rsidP="00364EEA">
      <w:pPr>
        <w:pStyle w:val="Listeafsnit"/>
      </w:pPr>
    </w:p>
    <w:p w:rsidR="004C76A9" w:rsidRDefault="004C76A9" w:rsidP="00364EEA">
      <w:pPr>
        <w:pStyle w:val="Listeafsnit"/>
        <w:numPr>
          <w:ilvl w:val="0"/>
          <w:numId w:val="4"/>
        </w:numPr>
      </w:pPr>
      <w:r w:rsidRPr="004C76A9">
        <w:t>Ved kortvarige lejem</w:t>
      </w:r>
      <w:r w:rsidRPr="004C76A9">
        <w:rPr>
          <w:rFonts w:hint="eastAsia"/>
        </w:rPr>
        <w:t>å</w:t>
      </w:r>
      <w:r w:rsidRPr="004C76A9">
        <w:t>l forst</w:t>
      </w:r>
      <w:r w:rsidRPr="004C76A9">
        <w:rPr>
          <w:rFonts w:hint="eastAsia"/>
        </w:rPr>
        <w:t>å</w:t>
      </w:r>
      <w:r w:rsidRPr="004C76A9">
        <w:t>s leje af haller, sv</w:t>
      </w:r>
      <w:r w:rsidRPr="004C76A9">
        <w:rPr>
          <w:rFonts w:hint="eastAsia"/>
        </w:rPr>
        <w:t>ø</w:t>
      </w:r>
      <w:r w:rsidRPr="004C76A9">
        <w:t xml:space="preserve">mmehaller, lokaler og lejrpladser til enkeltarrangementer </w:t>
      </w:r>
      <w:r w:rsidRPr="004C76A9">
        <w:rPr>
          <w:rFonts w:hint="eastAsia"/>
        </w:rPr>
        <w:t>–</w:t>
      </w:r>
      <w:r w:rsidRPr="004C76A9">
        <w:t xml:space="preserve"> f.eks. st</w:t>
      </w:r>
      <w:r w:rsidRPr="004C76A9">
        <w:rPr>
          <w:rFonts w:hint="eastAsia"/>
        </w:rPr>
        <w:t>æ</w:t>
      </w:r>
      <w:r w:rsidRPr="004C76A9">
        <w:t>vner, tr</w:t>
      </w:r>
      <w:r w:rsidRPr="004C76A9">
        <w:rPr>
          <w:rFonts w:hint="eastAsia"/>
        </w:rPr>
        <w:t>æ</w:t>
      </w:r>
      <w:r w:rsidRPr="004C76A9">
        <w:t>ningssamlinger, spejderarrangementer af kortere varighed. Tilskud ydes med 75 % af driftsudgifterne og kun p</w:t>
      </w:r>
      <w:r w:rsidRPr="004C76A9">
        <w:rPr>
          <w:rFonts w:hint="eastAsia"/>
        </w:rPr>
        <w:t>å</w:t>
      </w:r>
      <w:r w:rsidRPr="004C76A9">
        <w:t xml:space="preserve"> grundlag af medlemmer under 25 </w:t>
      </w:r>
      <w:r w:rsidRPr="004C76A9">
        <w:rPr>
          <w:rFonts w:hint="eastAsia"/>
        </w:rPr>
        <w:t>å</w:t>
      </w:r>
      <w:r w:rsidRPr="004C76A9">
        <w:t xml:space="preserve">r per 31.12 </w:t>
      </w:r>
      <w:r w:rsidRPr="004C76A9">
        <w:rPr>
          <w:rFonts w:hint="eastAsia"/>
        </w:rPr>
        <w:t>å</w:t>
      </w:r>
      <w:r w:rsidRPr="004C76A9">
        <w:t>ret f</w:t>
      </w:r>
      <w:r w:rsidRPr="004C76A9">
        <w:rPr>
          <w:rFonts w:hint="eastAsia"/>
        </w:rPr>
        <w:t>ø</w:t>
      </w:r>
      <w:r w:rsidRPr="004C76A9">
        <w:t>r ans</w:t>
      </w:r>
      <w:r w:rsidRPr="004C76A9">
        <w:rPr>
          <w:rFonts w:hint="eastAsia"/>
        </w:rPr>
        <w:t>ø</w:t>
      </w:r>
      <w:r w:rsidRPr="004C76A9">
        <w:t xml:space="preserve">gning. I </w:t>
      </w:r>
      <w:r w:rsidRPr="004C76A9">
        <w:rPr>
          <w:rFonts w:hint="eastAsia"/>
        </w:rPr>
        <w:t>ø</w:t>
      </w:r>
      <w:r w:rsidRPr="004C76A9">
        <w:t>vrigt g</w:t>
      </w:r>
      <w:r w:rsidRPr="004C76A9">
        <w:rPr>
          <w:rFonts w:hint="eastAsia"/>
        </w:rPr>
        <w:t>æ</w:t>
      </w:r>
      <w:r w:rsidRPr="004C76A9">
        <w:t>lder samme vilk</w:t>
      </w:r>
      <w:r w:rsidRPr="004C76A9">
        <w:rPr>
          <w:rFonts w:hint="eastAsia"/>
        </w:rPr>
        <w:t>å</w:t>
      </w:r>
      <w:r w:rsidRPr="004C76A9">
        <w:t>r som til faste tilskud. Hvor s</w:t>
      </w:r>
      <w:r w:rsidRPr="004C76A9">
        <w:rPr>
          <w:rFonts w:hint="eastAsia"/>
        </w:rPr>
        <w:t>æ</w:t>
      </w:r>
      <w:r w:rsidRPr="004C76A9">
        <w:t>rlige forhold g</w:t>
      </w:r>
      <w:r w:rsidRPr="004C76A9">
        <w:rPr>
          <w:rFonts w:hint="eastAsia"/>
        </w:rPr>
        <w:t>ø</w:t>
      </w:r>
      <w:r w:rsidRPr="004C76A9">
        <w:t>r sig g</w:t>
      </w:r>
      <w:r w:rsidRPr="004C76A9">
        <w:rPr>
          <w:rFonts w:hint="eastAsia"/>
        </w:rPr>
        <w:t>æ</w:t>
      </w:r>
      <w:r w:rsidRPr="004C76A9">
        <w:t>ldende, kan tilskuddet neds</w:t>
      </w:r>
      <w:r w:rsidRPr="004C76A9">
        <w:rPr>
          <w:rFonts w:hint="eastAsia"/>
        </w:rPr>
        <w:t>æ</w:t>
      </w:r>
      <w:r w:rsidRPr="004C76A9">
        <w:t>ttes, hvis udgiften ikke st</w:t>
      </w:r>
      <w:r w:rsidRPr="004C76A9">
        <w:rPr>
          <w:rFonts w:hint="eastAsia"/>
        </w:rPr>
        <w:t>å</w:t>
      </w:r>
      <w:r w:rsidRPr="004C76A9">
        <w:t xml:space="preserve">r i et rimeligt forhold til antallet af deltagere eller til hallens, lokalets eller lejrpladsens anvendelse i </w:t>
      </w:r>
      <w:r w:rsidRPr="004C76A9">
        <w:rPr>
          <w:rFonts w:hint="eastAsia"/>
        </w:rPr>
        <w:t>ø</w:t>
      </w:r>
      <w:r w:rsidRPr="004C76A9">
        <w:t>vrigt. Lejem</w:t>
      </w:r>
      <w:r w:rsidRPr="004C76A9">
        <w:rPr>
          <w:rFonts w:hint="eastAsia"/>
        </w:rPr>
        <w:t>å</w:t>
      </w:r>
      <w:r w:rsidRPr="004C76A9">
        <w:t>let skal v</w:t>
      </w:r>
      <w:r w:rsidRPr="004C76A9">
        <w:rPr>
          <w:rFonts w:hint="eastAsia"/>
        </w:rPr>
        <w:t>æ</w:t>
      </w:r>
      <w:r w:rsidRPr="004C76A9">
        <w:t>re beliggende inden for landets gr</w:t>
      </w:r>
      <w:r w:rsidRPr="004C76A9">
        <w:rPr>
          <w:rFonts w:hint="eastAsia"/>
        </w:rPr>
        <w:t>æ</w:t>
      </w:r>
      <w:r w:rsidRPr="004C76A9">
        <w:t>nser eller i Sydslesvig. Tilskuddet udbetales, efter aktiviteten er gennemf</w:t>
      </w:r>
      <w:r w:rsidRPr="004C76A9">
        <w:rPr>
          <w:rFonts w:hint="eastAsia"/>
        </w:rPr>
        <w:t>ø</w:t>
      </w:r>
      <w:r w:rsidRPr="004C76A9">
        <w:t>rt p</w:t>
      </w:r>
      <w:r w:rsidRPr="004C76A9">
        <w:rPr>
          <w:rFonts w:hint="eastAsia"/>
        </w:rPr>
        <w:t>å</w:t>
      </w:r>
      <w:r w:rsidRPr="004C76A9">
        <w:t xml:space="preserve"> baggrund af dokumentation for de afholdte udgifter.</w:t>
      </w:r>
    </w:p>
    <w:p w:rsidR="00364EEA" w:rsidRPr="004C76A9" w:rsidRDefault="00364EEA" w:rsidP="00364EEA">
      <w:pPr>
        <w:pStyle w:val="Listeafsnit"/>
      </w:pPr>
    </w:p>
    <w:p w:rsidR="004C76A9" w:rsidRDefault="004C76A9" w:rsidP="00364EEA">
      <w:pPr>
        <w:pStyle w:val="Listeafsnit"/>
        <w:numPr>
          <w:ilvl w:val="0"/>
          <w:numId w:val="4"/>
        </w:numPr>
      </w:pPr>
      <w:r w:rsidRPr="004C76A9">
        <w:t>Kommunen kan lukke for ans</w:t>
      </w:r>
      <w:r w:rsidRPr="004C76A9">
        <w:rPr>
          <w:rFonts w:hint="eastAsia"/>
        </w:rPr>
        <w:t>ø</w:t>
      </w:r>
      <w:r w:rsidRPr="004C76A9">
        <w:t xml:space="preserve">gninger hvis den afsatte </w:t>
      </w:r>
      <w:r w:rsidRPr="004C76A9">
        <w:rPr>
          <w:rFonts w:hint="eastAsia"/>
        </w:rPr>
        <w:t>å</w:t>
      </w:r>
      <w:r w:rsidRPr="004C76A9">
        <w:t>rlige pulje til form</w:t>
      </w:r>
      <w:r w:rsidRPr="004C76A9">
        <w:rPr>
          <w:rFonts w:hint="eastAsia"/>
        </w:rPr>
        <w:t>å</w:t>
      </w:r>
      <w:r w:rsidRPr="004C76A9">
        <w:t>let er opbrugt.</w:t>
      </w:r>
    </w:p>
    <w:sectPr w:rsidR="004C76A9" w:rsidSect="00271D5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381" w:right="1588" w:bottom="158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A9" w:rsidRDefault="004C76A9" w:rsidP="004771FA">
      <w:pPr>
        <w:spacing w:line="240" w:lineRule="auto"/>
      </w:pPr>
      <w:r>
        <w:separator/>
      </w:r>
    </w:p>
  </w:endnote>
  <w:endnote w:type="continuationSeparator" w:id="0">
    <w:p w:rsidR="004C76A9" w:rsidRDefault="004C76A9" w:rsidP="004771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Aleo regular">
    <w:altName w:val="Cambria"/>
    <w:panose1 w:val="00000000000000000000"/>
    <w:charset w:val="00"/>
    <w:family w:val="roman"/>
    <w:notTrueType/>
    <w:pitch w:val="default"/>
  </w:font>
  <w:font w:name="Montserrat Bold">
    <w:panose1 w:val="00000000000000000000"/>
    <w:charset w:val="00"/>
    <w:family w:val="roman"/>
    <w:notTrueType/>
    <w:pitch w:val="default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69" w:rsidRDefault="00B85469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2BD539" wp14:editId="672641A2">
              <wp:simplePos x="0" y="0"/>
              <wp:positionH relativeFrom="page">
                <wp:posOffset>6049010</wp:posOffset>
              </wp:positionH>
              <wp:positionV relativeFrom="page">
                <wp:posOffset>10106660</wp:posOffset>
              </wp:positionV>
              <wp:extent cx="482760" cy="122040"/>
              <wp:effectExtent l="0" t="0" r="0" b="0"/>
              <wp:wrapNone/>
              <wp:docPr id="7" name="Tekstfelt 7" descr="Decorative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0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" cy="122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85469" w:rsidRPr="008C2D55" w:rsidRDefault="00B85469" w:rsidP="00B85469">
                          <w:pPr>
                            <w:spacing w:line="140" w:lineRule="atLeast"/>
                            <w:jc w:val="right"/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</w:pPr>
                          <w:r w:rsidRPr="008C2D55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8C2D55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instrText>PAGE  \* Arabic  \* MERGEFORMAT</w:instrText>
                          </w:r>
                          <w:r w:rsidRPr="008C2D55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72BAF">
                            <w:rPr>
                              <w:rFonts w:ascii="Montserrat Medium" w:hAnsi="Montserrat Medium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8C2D55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fldChar w:fldCharType="end"/>
                          </w:r>
                          <w:r w:rsidRPr="008C2D55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>/</w:t>
                          </w:r>
                          <w:r w:rsidRPr="008C2D55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2D55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8C2D55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instrText>NUMPAGES  \* Arabic  \* MERGEFORMAT</w:instrText>
                          </w:r>
                          <w:r w:rsidRPr="008C2D55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72BAF">
                            <w:rPr>
                              <w:rFonts w:ascii="Montserrat Medium" w:hAnsi="Montserrat Medium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8C2D55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BD539" id="_x0000_t202" coordsize="21600,21600" o:spt="202" path="m,l,21600r21600,l21600,xe">
              <v:stroke joinstyle="miter"/>
              <v:path gradientshapeok="t" o:connecttype="rect"/>
            </v:shapetype>
            <v:shape id="Tekstfelt 7" o:spid="_x0000_s1027" type="#_x0000_t202" alt="Decorative" style="position:absolute;margin-left:476.3pt;margin-top:795.8pt;width:38pt;height:9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" fillcolor="white [3201]" stroked="f" strokeweight=".5pt">
              <v:textbox inset="0,0,0,0">
                <w:txbxContent>
                  <w:p w:rsidR="00B85469" w:rsidRPr="008C2D55" w:rsidRDefault="00B85469" w:rsidP="00B85469">
                    <w:pPr>
                      <w:spacing w:line="140" w:lineRule="atLeast"/>
                      <w:jc w:val="right"/>
                      <w:rPr>
                        <w:rFonts w:ascii="Montserrat Medium" w:hAnsi="Montserrat Medium"/>
                        <w:sz w:val="14"/>
                        <w:szCs w:val="14"/>
                      </w:rPr>
                    </w:pPr>
                    <w:r w:rsidRPr="008C2D55">
                      <w:rPr>
                        <w:rFonts w:ascii="Montserrat Medium" w:hAnsi="Montserrat Medium"/>
                        <w:sz w:val="14"/>
                        <w:szCs w:val="14"/>
                      </w:rPr>
                      <w:fldChar w:fldCharType="begin"/>
                    </w:r>
                    <w:r w:rsidRPr="008C2D55">
                      <w:rPr>
                        <w:rFonts w:ascii="Montserrat Medium" w:hAnsi="Montserrat Medium"/>
                        <w:sz w:val="14"/>
                        <w:szCs w:val="14"/>
                      </w:rPr>
                      <w:instrText>PAGE  \* Arabic  \* MERGEFORMAT</w:instrText>
                    </w:r>
                    <w:r w:rsidRPr="008C2D55">
                      <w:rPr>
                        <w:rFonts w:ascii="Montserrat Medium" w:hAnsi="Montserrat Medium"/>
                        <w:sz w:val="14"/>
                        <w:szCs w:val="14"/>
                      </w:rPr>
                      <w:fldChar w:fldCharType="separate"/>
                    </w:r>
                    <w:r w:rsidR="00F72BAF">
                      <w:rPr>
                        <w:rFonts w:ascii="Montserrat Medium" w:hAnsi="Montserrat Medium"/>
                        <w:noProof/>
                        <w:sz w:val="14"/>
                        <w:szCs w:val="14"/>
                      </w:rPr>
                      <w:t>1</w:t>
                    </w:r>
                    <w:r w:rsidRPr="008C2D55">
                      <w:rPr>
                        <w:rFonts w:ascii="Montserrat Medium" w:hAnsi="Montserrat Medium"/>
                        <w:sz w:val="14"/>
                        <w:szCs w:val="14"/>
                      </w:rPr>
                      <w:fldChar w:fldCharType="end"/>
                    </w:r>
                    <w:r w:rsidRPr="008C2D55">
                      <w:rPr>
                        <w:rFonts w:ascii="Montserrat Medium" w:hAnsi="Montserrat Medium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Montserrat Medium" w:hAnsi="Montserrat Medium"/>
                        <w:sz w:val="14"/>
                        <w:szCs w:val="14"/>
                      </w:rPr>
                      <w:t>/</w:t>
                    </w:r>
                    <w:r w:rsidRPr="008C2D55">
                      <w:rPr>
                        <w:rFonts w:ascii="Montserrat Medium" w:hAnsi="Montserrat Medium"/>
                        <w:sz w:val="14"/>
                        <w:szCs w:val="14"/>
                      </w:rPr>
                      <w:t xml:space="preserve"> </w:t>
                    </w:r>
                    <w:r w:rsidRPr="008C2D55">
                      <w:rPr>
                        <w:rFonts w:ascii="Montserrat Medium" w:hAnsi="Montserrat Medium"/>
                        <w:sz w:val="14"/>
                        <w:szCs w:val="14"/>
                      </w:rPr>
                      <w:fldChar w:fldCharType="begin"/>
                    </w:r>
                    <w:r w:rsidRPr="008C2D55">
                      <w:rPr>
                        <w:rFonts w:ascii="Montserrat Medium" w:hAnsi="Montserrat Medium"/>
                        <w:sz w:val="14"/>
                        <w:szCs w:val="14"/>
                      </w:rPr>
                      <w:instrText>NUMPAGES  \* Arabic  \* MERGEFORMAT</w:instrText>
                    </w:r>
                    <w:r w:rsidRPr="008C2D55">
                      <w:rPr>
                        <w:rFonts w:ascii="Montserrat Medium" w:hAnsi="Montserrat Medium"/>
                        <w:sz w:val="14"/>
                        <w:szCs w:val="14"/>
                      </w:rPr>
                      <w:fldChar w:fldCharType="separate"/>
                    </w:r>
                    <w:r w:rsidR="00F72BAF">
                      <w:rPr>
                        <w:rFonts w:ascii="Montserrat Medium" w:hAnsi="Montserrat Medium"/>
                        <w:noProof/>
                        <w:sz w:val="14"/>
                        <w:szCs w:val="14"/>
                      </w:rPr>
                      <w:t>2</w:t>
                    </w:r>
                    <w:r w:rsidRPr="008C2D55">
                      <w:rPr>
                        <w:rFonts w:ascii="Montserrat Medium" w:hAnsi="Montserrat Medium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1E0" w:rsidRDefault="008C2D55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704159" wp14:editId="26B4B675">
              <wp:simplePos x="0" y="0"/>
              <wp:positionH relativeFrom="margin">
                <wp:align>right</wp:align>
              </wp:positionH>
              <wp:positionV relativeFrom="paragraph">
                <wp:posOffset>-27249</wp:posOffset>
              </wp:positionV>
              <wp:extent cx="482600" cy="123037"/>
              <wp:effectExtent l="0" t="0" r="0" b="0"/>
              <wp:wrapNone/>
              <wp:docPr id="5" name="Tekstfel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" cy="1230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D61E0" w:rsidRPr="008C2D55" w:rsidRDefault="008C2D55" w:rsidP="008C2D55">
                          <w:pPr>
                            <w:spacing w:line="140" w:lineRule="atLeast"/>
                            <w:jc w:val="right"/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</w:pPr>
                          <w:r w:rsidRPr="008C2D55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8C2D55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instrText>PAGE  \* Arabic  \* MERGEFORMAT</w:instrText>
                          </w:r>
                          <w:r w:rsidRPr="008C2D55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8C2D55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>1</w:t>
                          </w:r>
                          <w:r w:rsidRPr="008C2D55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fldChar w:fldCharType="end"/>
                          </w:r>
                          <w:r w:rsidRPr="008C2D55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>/</w:t>
                          </w:r>
                          <w:r w:rsidRPr="008C2D55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2D55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8C2D55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instrText>NUMPAGES  \* Arabic  \* MERGEFORMAT</w:instrText>
                          </w:r>
                          <w:r w:rsidRPr="008C2D55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4C76A9">
                            <w:rPr>
                              <w:rFonts w:ascii="Montserrat Medium" w:hAnsi="Montserrat Medium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8C2D55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04159" id="_x0000_t202" coordsize="21600,21600" o:spt="202" path="m,l,21600r21600,l21600,xe">
              <v:stroke joinstyle="miter"/>
              <v:path gradientshapeok="t" o:connecttype="rect"/>
            </v:shapetype>
            <v:shape id="Tekstfelt 5" o:spid="_x0000_s1028" type="#_x0000_t202" style="position:absolute;margin-left:-13.2pt;margin-top:-2.15pt;width:38pt;height:9.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" fillcolor="white [3201]" stroked="f" strokeweight=".5pt">
              <v:textbox inset="0,0,0,0">
                <w:txbxContent>
                  <w:p w:rsidR="00AD61E0" w:rsidRPr="008C2D55" w:rsidRDefault="008C2D55" w:rsidP="008C2D55">
                    <w:pPr>
                      <w:spacing w:line="140" w:lineRule="atLeast"/>
                      <w:jc w:val="right"/>
                      <w:rPr>
                        <w:rFonts w:ascii="Montserrat Medium" w:hAnsi="Montserrat Medium"/>
                        <w:sz w:val="14"/>
                        <w:szCs w:val="14"/>
                      </w:rPr>
                    </w:pPr>
                    <w:r w:rsidRPr="008C2D55">
                      <w:rPr>
                        <w:rFonts w:ascii="Montserrat Medium" w:hAnsi="Montserrat Medium"/>
                        <w:sz w:val="14"/>
                        <w:szCs w:val="14"/>
                      </w:rPr>
                      <w:fldChar w:fldCharType="begin"/>
                    </w:r>
                    <w:r w:rsidRPr="008C2D55">
                      <w:rPr>
                        <w:rFonts w:ascii="Montserrat Medium" w:hAnsi="Montserrat Medium"/>
                        <w:sz w:val="14"/>
                        <w:szCs w:val="14"/>
                      </w:rPr>
                      <w:instrText>PAGE  \* Arabic  \* MERGEFORMAT</w:instrText>
                    </w:r>
                    <w:r w:rsidRPr="008C2D55">
                      <w:rPr>
                        <w:rFonts w:ascii="Montserrat Medium" w:hAnsi="Montserrat Medium"/>
                        <w:sz w:val="14"/>
                        <w:szCs w:val="14"/>
                      </w:rPr>
                      <w:fldChar w:fldCharType="separate"/>
                    </w:r>
                    <w:r w:rsidRPr="008C2D55">
                      <w:rPr>
                        <w:rFonts w:ascii="Montserrat Medium" w:hAnsi="Montserrat Medium"/>
                        <w:sz w:val="14"/>
                        <w:szCs w:val="14"/>
                      </w:rPr>
                      <w:t>1</w:t>
                    </w:r>
                    <w:r w:rsidRPr="008C2D55">
                      <w:rPr>
                        <w:rFonts w:ascii="Montserrat Medium" w:hAnsi="Montserrat Medium"/>
                        <w:sz w:val="14"/>
                        <w:szCs w:val="14"/>
                      </w:rPr>
                      <w:fldChar w:fldCharType="end"/>
                    </w:r>
                    <w:r w:rsidRPr="008C2D55">
                      <w:rPr>
                        <w:rFonts w:ascii="Montserrat Medium" w:hAnsi="Montserrat Medium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Montserrat Medium" w:hAnsi="Montserrat Medium"/>
                        <w:sz w:val="14"/>
                        <w:szCs w:val="14"/>
                      </w:rPr>
                      <w:t>/</w:t>
                    </w:r>
                    <w:r w:rsidRPr="008C2D55">
                      <w:rPr>
                        <w:rFonts w:ascii="Montserrat Medium" w:hAnsi="Montserrat Medium"/>
                        <w:sz w:val="14"/>
                        <w:szCs w:val="14"/>
                      </w:rPr>
                      <w:t xml:space="preserve"> </w:t>
                    </w:r>
                    <w:r w:rsidRPr="008C2D55">
                      <w:rPr>
                        <w:rFonts w:ascii="Montserrat Medium" w:hAnsi="Montserrat Medium"/>
                        <w:sz w:val="14"/>
                        <w:szCs w:val="14"/>
                      </w:rPr>
                      <w:fldChar w:fldCharType="begin"/>
                    </w:r>
                    <w:r w:rsidRPr="008C2D55">
                      <w:rPr>
                        <w:rFonts w:ascii="Montserrat Medium" w:hAnsi="Montserrat Medium"/>
                        <w:sz w:val="14"/>
                        <w:szCs w:val="14"/>
                      </w:rPr>
                      <w:instrText>NUMPAGES  \* Arabic  \* MERGEFORMAT</w:instrText>
                    </w:r>
                    <w:r w:rsidRPr="008C2D55">
                      <w:rPr>
                        <w:rFonts w:ascii="Montserrat Medium" w:hAnsi="Montserrat Medium"/>
                        <w:sz w:val="14"/>
                        <w:szCs w:val="14"/>
                      </w:rPr>
                      <w:fldChar w:fldCharType="separate"/>
                    </w:r>
                    <w:r w:rsidR="004C76A9">
                      <w:rPr>
                        <w:rFonts w:ascii="Montserrat Medium" w:hAnsi="Montserrat Medium"/>
                        <w:noProof/>
                        <w:sz w:val="14"/>
                        <w:szCs w:val="14"/>
                      </w:rPr>
                      <w:t>1</w:t>
                    </w:r>
                    <w:r w:rsidRPr="008C2D55">
                      <w:rPr>
                        <w:rFonts w:ascii="Montserrat Medium" w:hAnsi="Montserrat Medium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A9" w:rsidRDefault="004C76A9" w:rsidP="004771FA">
      <w:pPr>
        <w:spacing w:line="240" w:lineRule="auto"/>
      </w:pPr>
      <w:r>
        <w:separator/>
      </w:r>
    </w:p>
  </w:footnote>
  <w:footnote w:type="continuationSeparator" w:id="0">
    <w:p w:rsidR="004C76A9" w:rsidRDefault="004C76A9" w:rsidP="004771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E31" w:rsidRDefault="00EC7E31">
    <w:pPr>
      <w:pStyle w:val="Sidehoved"/>
    </w:pPr>
  </w:p>
  <w:p w:rsidR="00EC7E31" w:rsidRDefault="00EC7E31">
    <w:pPr>
      <w:pStyle w:val="Sidehoved"/>
    </w:pPr>
  </w:p>
  <w:p w:rsidR="004771FA" w:rsidRDefault="00F72BAF" w:rsidP="0019229F">
    <w:pPr>
      <w:pStyle w:val="Afdelingsnavn"/>
    </w:pPr>
    <w:sdt>
      <w:sdtPr>
        <w:alias w:val="Afdelingsnavn"/>
        <w:tag w:val="Afdelingsnavn"/>
        <w:id w:val="231050924"/>
      </w:sdtPr>
      <w:sdtEndPr/>
      <w:sdtContent>
        <w:r w:rsidR="004C76A9">
          <w:t>kultur, bibliotek og idræt</w:t>
        </w:r>
      </w:sdtContent>
    </w:sdt>
    <w:r w:rsidR="00EC7E31" w:rsidRPr="006B569E">
      <w:rPr>
        <w:noProof/>
      </w:rPr>
      <w:t xml:space="preserve"> </w:t>
    </w:r>
    <w:r w:rsidR="004771FA" w:rsidRPr="006B569E"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79B1C4FB" wp14:editId="5F15A35D">
          <wp:simplePos x="0" y="0"/>
          <wp:positionH relativeFrom="page">
            <wp:posOffset>5166360</wp:posOffset>
          </wp:positionH>
          <wp:positionV relativeFrom="page">
            <wp:posOffset>502920</wp:posOffset>
          </wp:positionV>
          <wp:extent cx="1390015" cy="503555"/>
          <wp:effectExtent l="0" t="0" r="635" b="0"/>
          <wp:wrapNone/>
          <wp:docPr id="4" name="Billede 2" descr="Decorative">
            <a:extLst xmlns:a="http://schemas.openxmlformats.org/drawingml/2006/main">
              <a:ext uri="{FF2B5EF4-FFF2-40B4-BE49-F238E27FC236}">
                <a16:creationId xmlns:a16="http://schemas.microsoft.com/office/drawing/2014/main" id="{A8509602-F919-46F5-B878-B6FC9B365743}"/>
              </a:ext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2" descr="Decorative">
                    <a:extLst>
                      <a:ext uri="{FF2B5EF4-FFF2-40B4-BE49-F238E27FC236}">
                        <a16:creationId xmlns:a16="http://schemas.microsoft.com/office/drawing/2014/main" id="{A8509602-F919-46F5-B878-B6FC9B365743}"/>
                      </a:ex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01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1FA" w:rsidRDefault="004771FA">
    <w:pPr>
      <w:pStyle w:val="Sidehoved"/>
    </w:pPr>
    <w:r w:rsidRPr="006B569E">
      <w:rPr>
        <w:noProof/>
        <w:lang w:eastAsia="da-DK"/>
      </w:rPr>
      <w:drawing>
        <wp:anchor distT="0" distB="0" distL="114300" distR="114300" simplePos="0" relativeHeight="251660288" behindDoc="0" locked="1" layoutInCell="1" allowOverlap="1" wp14:anchorId="2FB9861B" wp14:editId="77433877">
          <wp:simplePos x="0" y="0"/>
          <wp:positionH relativeFrom="page">
            <wp:posOffset>1008380</wp:posOffset>
          </wp:positionH>
          <wp:positionV relativeFrom="page">
            <wp:posOffset>504190</wp:posOffset>
          </wp:positionV>
          <wp:extent cx="1389600" cy="504000"/>
          <wp:effectExtent l="0" t="0" r="1270" b="0"/>
          <wp:wrapNone/>
          <wp:docPr id="6" name="Billede 2" descr="Logo Roskilde Kommune">
            <a:extLst xmlns:a="http://schemas.openxmlformats.org/drawingml/2006/main">
              <a:ext uri="{FF2B5EF4-FFF2-40B4-BE49-F238E27FC236}">
                <a16:creationId xmlns:a16="http://schemas.microsoft.com/office/drawing/2014/main" id="{A8509602-F919-46F5-B878-B6FC9B3657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2" descr="Logo Roskilde Kommune">
                    <a:extLst>
                      <a:ext uri="{FF2B5EF4-FFF2-40B4-BE49-F238E27FC236}">
                        <a16:creationId xmlns:a16="http://schemas.microsoft.com/office/drawing/2014/main" id="{A8509602-F919-46F5-B878-B6FC9B36574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8175F"/>
    <w:multiLevelType w:val="multilevel"/>
    <w:tmpl w:val="999A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B07C42"/>
    <w:multiLevelType w:val="hybridMultilevel"/>
    <w:tmpl w:val="6F76A37E"/>
    <w:lvl w:ilvl="0" w:tplc="04060013">
      <w:start w:val="1"/>
      <w:numFmt w:val="upp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360E9"/>
    <w:multiLevelType w:val="multilevel"/>
    <w:tmpl w:val="F1E69554"/>
    <w:lvl w:ilvl="0">
      <w:start w:val="1"/>
      <w:numFmt w:val="decimal"/>
      <w:isLgl/>
      <w:lvlText w:val="%1."/>
      <w:lvlJc w:val="left"/>
      <w:pPr>
        <w:tabs>
          <w:tab w:val="num" w:pos="907"/>
        </w:tabs>
        <w:ind w:left="907" w:hanging="907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07"/>
        </w:tabs>
        <w:ind w:left="907" w:hanging="907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907"/>
      </w:pPr>
      <w:rPr>
        <w:rFonts w:cs="Times New Roman"/>
      </w:rPr>
    </w:lvl>
    <w:lvl w:ilvl="3">
      <w:start w:val="1"/>
      <w:numFmt w:val="decimal"/>
      <w:isLgl/>
      <w:lvlText w:val="%4"/>
      <w:lvlJc w:val="right"/>
      <w:pPr>
        <w:tabs>
          <w:tab w:val="num" w:pos="907"/>
        </w:tabs>
        <w:ind w:left="907" w:hanging="340"/>
      </w:pPr>
      <w:rPr>
        <w:rFonts w:ascii="Garamond" w:hAnsi="Garamond" w:cs="Times New Roman" w:hint="default"/>
        <w:b/>
        <w:i/>
        <w:sz w:val="20"/>
        <w:szCs w:val="20"/>
      </w:rPr>
    </w:lvl>
    <w:lvl w:ilvl="4">
      <w:start w:val="1"/>
      <w:numFmt w:val="decimal"/>
      <w:isLgl/>
      <w:lvlText w:val="%4.%5"/>
      <w:lvlJc w:val="right"/>
      <w:pPr>
        <w:tabs>
          <w:tab w:val="num" w:pos="907"/>
        </w:tabs>
        <w:ind w:left="907" w:hanging="340"/>
      </w:pPr>
      <w:rPr>
        <w:rFonts w:ascii="Garamond" w:hAnsi="Garamond" w:cs="Times New Roman" w:hint="default"/>
        <w:b/>
        <w:i/>
        <w:sz w:val="28"/>
      </w:rPr>
    </w:lvl>
    <w:lvl w:ilvl="5">
      <w:start w:val="1"/>
      <w:numFmt w:val="decimal"/>
      <w:isLgl/>
      <w:lvlText w:val=".%6"/>
      <w:lvlJc w:val="left"/>
      <w:pPr>
        <w:tabs>
          <w:tab w:val="num" w:pos="907"/>
        </w:tabs>
        <w:ind w:left="1304" w:hanging="397"/>
      </w:pPr>
      <w:rPr>
        <w:rFonts w:ascii="Garamond" w:hAnsi="Garamond" w:cs="Times New Roman" w:hint="default"/>
        <w:b/>
        <w:i w:val="0"/>
        <w:sz w:val="22"/>
      </w:rPr>
    </w:lvl>
    <w:lvl w:ilvl="6">
      <w:start w:val="1"/>
      <w:numFmt w:val="decimal"/>
      <w:isLgl/>
      <w:lvlText w:val=".%6.%7"/>
      <w:lvlJc w:val="left"/>
      <w:pPr>
        <w:tabs>
          <w:tab w:val="num" w:pos="907"/>
        </w:tabs>
        <w:ind w:left="1304" w:hanging="397"/>
      </w:pPr>
      <w:rPr>
        <w:rFonts w:ascii="Garamond" w:hAnsi="Garamond" w:cs="Times New Roman" w:hint="default"/>
        <w:b/>
        <w:i w:val="0"/>
        <w:sz w:val="22"/>
      </w:rPr>
    </w:lvl>
    <w:lvl w:ilvl="7">
      <w:start w:val="1"/>
      <w:numFmt w:val="decimal"/>
      <w:isLgl/>
      <w:lvlText w:val=".%8"/>
      <w:lvlJc w:val="left"/>
      <w:pPr>
        <w:tabs>
          <w:tab w:val="num" w:pos="1701"/>
        </w:tabs>
        <w:ind w:left="1701" w:hanging="397"/>
      </w:pPr>
      <w:rPr>
        <w:rFonts w:ascii="Garamond" w:hAnsi="Garamond" w:cs="Times New Roman" w:hint="default"/>
        <w:b/>
        <w:i w:val="0"/>
        <w:sz w:val="20"/>
      </w:rPr>
    </w:lvl>
    <w:lvl w:ilvl="8">
      <w:start w:val="1"/>
      <w:numFmt w:val="decimal"/>
      <w:isLgl/>
      <w:lvlText w:val="%8.%9"/>
      <w:lvlJc w:val="left"/>
      <w:pPr>
        <w:tabs>
          <w:tab w:val="num" w:pos="1701"/>
        </w:tabs>
        <w:ind w:left="1701" w:hanging="397"/>
      </w:pPr>
      <w:rPr>
        <w:rFonts w:ascii="Garamond" w:hAnsi="Garamond" w:cs="Times New Roman" w:hint="default"/>
        <w:b/>
        <w:i/>
        <w:sz w:val="20"/>
      </w:rPr>
    </w:lvl>
  </w:abstractNum>
  <w:abstractNum w:abstractNumId="3" w15:restartNumberingAfterBreak="0">
    <w:nsid w:val="71825B40"/>
    <w:multiLevelType w:val="hybridMultilevel"/>
    <w:tmpl w:val="044633BE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DocumentCreation" w:val="jdVW2FK8uI0YHzTHPTEY1w=="/>
    <w:docVar w:name="Encrypted_CloudStatistics_StoryID" w:val="aQ62XyF6hpUmMJbGF1IJC5+a8N1REqLq0xDvRqEGXLvPAnExBKtUJ0Mw63sdJdDw"/>
  </w:docVars>
  <w:rsids>
    <w:rsidRoot w:val="004C76A9"/>
    <w:rsid w:val="00000715"/>
    <w:rsid w:val="00031587"/>
    <w:rsid w:val="00055650"/>
    <w:rsid w:val="00082CF5"/>
    <w:rsid w:val="00090727"/>
    <w:rsid w:val="00092F47"/>
    <w:rsid w:val="000B3135"/>
    <w:rsid w:val="000F1E0E"/>
    <w:rsid w:val="000F2D98"/>
    <w:rsid w:val="000F3F97"/>
    <w:rsid w:val="0010237C"/>
    <w:rsid w:val="00120C6D"/>
    <w:rsid w:val="00170CBC"/>
    <w:rsid w:val="0019229F"/>
    <w:rsid w:val="0021726A"/>
    <w:rsid w:val="0022538E"/>
    <w:rsid w:val="0025128F"/>
    <w:rsid w:val="00271D51"/>
    <w:rsid w:val="002C6DFB"/>
    <w:rsid w:val="002E7AD4"/>
    <w:rsid w:val="00352F94"/>
    <w:rsid w:val="00364058"/>
    <w:rsid w:val="00364EEA"/>
    <w:rsid w:val="00383DD1"/>
    <w:rsid w:val="003A5DBB"/>
    <w:rsid w:val="00421273"/>
    <w:rsid w:val="00427441"/>
    <w:rsid w:val="00457A7A"/>
    <w:rsid w:val="00470180"/>
    <w:rsid w:val="00475A8B"/>
    <w:rsid w:val="004771FA"/>
    <w:rsid w:val="00484FBD"/>
    <w:rsid w:val="00495AEB"/>
    <w:rsid w:val="004C76A9"/>
    <w:rsid w:val="004F13E0"/>
    <w:rsid w:val="005032E4"/>
    <w:rsid w:val="00530DD4"/>
    <w:rsid w:val="00537C8D"/>
    <w:rsid w:val="00560ED3"/>
    <w:rsid w:val="005631AC"/>
    <w:rsid w:val="0058678A"/>
    <w:rsid w:val="0061736B"/>
    <w:rsid w:val="0062698E"/>
    <w:rsid w:val="006712B7"/>
    <w:rsid w:val="00695AD4"/>
    <w:rsid w:val="006A551E"/>
    <w:rsid w:val="006A7AF1"/>
    <w:rsid w:val="006B569E"/>
    <w:rsid w:val="006C7FAB"/>
    <w:rsid w:val="006E4520"/>
    <w:rsid w:val="006F44D3"/>
    <w:rsid w:val="00730FCD"/>
    <w:rsid w:val="00740DC2"/>
    <w:rsid w:val="007644EB"/>
    <w:rsid w:val="0076777D"/>
    <w:rsid w:val="00767EA9"/>
    <w:rsid w:val="00780433"/>
    <w:rsid w:val="007D631E"/>
    <w:rsid w:val="00804FA7"/>
    <w:rsid w:val="00813DDC"/>
    <w:rsid w:val="008C2D55"/>
    <w:rsid w:val="008F4809"/>
    <w:rsid w:val="00905460"/>
    <w:rsid w:val="009651E3"/>
    <w:rsid w:val="009E4396"/>
    <w:rsid w:val="009E7C78"/>
    <w:rsid w:val="00A41148"/>
    <w:rsid w:val="00A42464"/>
    <w:rsid w:val="00A7249F"/>
    <w:rsid w:val="00A9674C"/>
    <w:rsid w:val="00A969BB"/>
    <w:rsid w:val="00AB0C50"/>
    <w:rsid w:val="00AB3952"/>
    <w:rsid w:val="00AC7CDF"/>
    <w:rsid w:val="00AD61E0"/>
    <w:rsid w:val="00AE08A9"/>
    <w:rsid w:val="00B0510A"/>
    <w:rsid w:val="00B75550"/>
    <w:rsid w:val="00B85469"/>
    <w:rsid w:val="00B94F93"/>
    <w:rsid w:val="00BD7985"/>
    <w:rsid w:val="00BE260D"/>
    <w:rsid w:val="00C06161"/>
    <w:rsid w:val="00C7404E"/>
    <w:rsid w:val="00C754FA"/>
    <w:rsid w:val="00C84A96"/>
    <w:rsid w:val="00CA1A61"/>
    <w:rsid w:val="00CC1E5A"/>
    <w:rsid w:val="00CF240C"/>
    <w:rsid w:val="00DB43FE"/>
    <w:rsid w:val="00DB59B9"/>
    <w:rsid w:val="00DD0015"/>
    <w:rsid w:val="00E04783"/>
    <w:rsid w:val="00E77517"/>
    <w:rsid w:val="00E95EC0"/>
    <w:rsid w:val="00EA1D7D"/>
    <w:rsid w:val="00EA79EB"/>
    <w:rsid w:val="00EB6935"/>
    <w:rsid w:val="00EC7E31"/>
    <w:rsid w:val="00EE11F0"/>
    <w:rsid w:val="00F336A0"/>
    <w:rsid w:val="00F41C5B"/>
    <w:rsid w:val="00F72BAF"/>
    <w:rsid w:val="00F75936"/>
    <w:rsid w:val="00F94C5E"/>
    <w:rsid w:val="00FE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E34CA9"/>
  <w15:chartTrackingRefBased/>
  <w15:docId w15:val="{A730716E-9547-4031-A272-A3B3D31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F47"/>
    <w:pPr>
      <w:spacing w:after="0" w:line="280" w:lineRule="atLeast"/>
    </w:pPr>
    <w:rPr>
      <w:rFonts w:ascii="Aleo regular" w:hAnsi="Aleo regular"/>
    </w:rPr>
  </w:style>
  <w:style w:type="paragraph" w:styleId="Overskrift1">
    <w:name w:val="heading 1"/>
    <w:basedOn w:val="Normal"/>
    <w:next w:val="Normal"/>
    <w:link w:val="Overskrift1Tegn"/>
    <w:autoRedefine/>
    <w:qFormat/>
    <w:rsid w:val="00BE260D"/>
    <w:pPr>
      <w:tabs>
        <w:tab w:val="num" w:pos="907"/>
      </w:tabs>
      <w:spacing w:after="480" w:line="560" w:lineRule="atLeast"/>
      <w:outlineLvl w:val="0"/>
    </w:pPr>
    <w:rPr>
      <w:rFonts w:asciiTheme="majorHAnsi" w:eastAsiaTheme="majorEastAsia" w:hAnsiTheme="majorHAnsi" w:cstheme="majorBidi"/>
      <w:bCs/>
      <w:sz w:val="48"/>
      <w:szCs w:val="2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E260D"/>
    <w:pPr>
      <w:keepNext/>
      <w:keepLines/>
      <w:spacing w:after="208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E260D"/>
    <w:pPr>
      <w:keepNext/>
      <w:keepLines/>
      <w:spacing w:after="208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A551E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092F47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2F47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2F4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E260D"/>
    <w:rPr>
      <w:rFonts w:asciiTheme="majorHAnsi" w:eastAsiaTheme="majorEastAsia" w:hAnsiTheme="majorHAnsi" w:cstheme="majorBidi"/>
      <w:bCs/>
      <w:sz w:val="48"/>
      <w:szCs w:val="20"/>
    </w:rPr>
  </w:style>
  <w:style w:type="paragraph" w:styleId="Sidehoved">
    <w:name w:val="header"/>
    <w:basedOn w:val="Normal"/>
    <w:link w:val="SidehovedTegn"/>
    <w:unhideWhenUsed/>
    <w:rsid w:val="004771F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rsid w:val="004771FA"/>
    <w:rPr>
      <w:sz w:val="20"/>
    </w:rPr>
  </w:style>
  <w:style w:type="paragraph" w:styleId="Sidefod">
    <w:name w:val="footer"/>
    <w:basedOn w:val="Normal"/>
    <w:link w:val="SidefodTegn"/>
    <w:uiPriority w:val="99"/>
    <w:unhideWhenUsed/>
    <w:rsid w:val="004771F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771FA"/>
    <w:rPr>
      <w:sz w:val="20"/>
    </w:rPr>
  </w:style>
  <w:style w:type="character" w:styleId="Pladsholdertekst">
    <w:name w:val="Placeholder Text"/>
    <w:basedOn w:val="Standardskrifttypeiafsnit"/>
    <w:uiPriority w:val="99"/>
    <w:semiHidden/>
    <w:rsid w:val="00EA1D7D"/>
    <w:rPr>
      <w:color w:val="808080"/>
    </w:rPr>
  </w:style>
  <w:style w:type="paragraph" w:customStyle="1" w:styleId="Kontaktinfo">
    <w:name w:val="Kontaktinfo"/>
    <w:basedOn w:val="Normal"/>
    <w:rsid w:val="00740DC2"/>
    <w:pPr>
      <w:spacing w:line="180" w:lineRule="atLeast"/>
    </w:pPr>
    <w:rPr>
      <w:rFonts w:ascii="Montserrat Medium" w:hAnsi="Montserrat Medium"/>
      <w:sz w:val="16"/>
    </w:rPr>
  </w:style>
  <w:style w:type="character" w:styleId="Hyperlink">
    <w:name w:val="Hyperlink"/>
    <w:basedOn w:val="Standardskrifttypeiafsnit"/>
    <w:unhideWhenUsed/>
    <w:rsid w:val="006C7FAB"/>
    <w:rPr>
      <w:color w:val="000000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6C7FAB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E260D"/>
    <w:rPr>
      <w:rFonts w:asciiTheme="majorHAnsi" w:eastAsiaTheme="majorEastAsia" w:hAnsiTheme="majorHAnsi" w:cstheme="majorBidi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E260D"/>
    <w:rPr>
      <w:rFonts w:asciiTheme="majorHAnsi" w:eastAsiaTheme="majorEastAsia" w:hAnsiTheme="majorHAnsi" w:cstheme="majorBidi"/>
      <w:b/>
      <w:sz w:val="28"/>
      <w:szCs w:val="24"/>
    </w:rPr>
  </w:style>
  <w:style w:type="paragraph" w:styleId="Titel">
    <w:name w:val="Title"/>
    <w:basedOn w:val="Normal"/>
    <w:next w:val="Normal"/>
    <w:link w:val="TitelTegn"/>
    <w:uiPriority w:val="10"/>
    <w:rsid w:val="006712B7"/>
    <w:pPr>
      <w:spacing w:after="480" w:line="560" w:lineRule="atLeast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712B7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customStyle="1" w:styleId="Afdelingsnavn">
    <w:name w:val="Afdelingsnavn"/>
    <w:basedOn w:val="Sidehoved"/>
    <w:rsid w:val="008F4809"/>
    <w:rPr>
      <w:rFonts w:asciiTheme="majorHAnsi" w:hAnsiTheme="majorHAnsi"/>
      <w:cap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A551E"/>
    <w:rPr>
      <w:rFonts w:asciiTheme="majorHAnsi" w:eastAsiaTheme="majorEastAsia" w:hAnsiTheme="majorHAnsi" w:cstheme="majorBidi"/>
      <w:b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92F47"/>
    <w:rPr>
      <w:rFonts w:asciiTheme="majorHAnsi" w:eastAsiaTheme="majorEastAsia" w:hAnsiTheme="majorHAnsi" w:cstheme="majorBidi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92F47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92F47"/>
    <w:rPr>
      <w:rFonts w:asciiTheme="majorHAnsi" w:eastAsiaTheme="majorEastAsia" w:hAnsiTheme="majorHAnsi" w:cstheme="majorBidi"/>
      <w:i/>
      <w:iCs/>
    </w:rPr>
  </w:style>
  <w:style w:type="paragraph" w:styleId="Listeafsnit">
    <w:name w:val="List Paragraph"/>
    <w:basedOn w:val="Normal"/>
    <w:uiPriority w:val="34"/>
    <w:rsid w:val="004C76A9"/>
    <w:pPr>
      <w:ind w:left="720"/>
      <w:contextualSpacing/>
    </w:pPr>
  </w:style>
  <w:style w:type="paragraph" w:styleId="Brdtekstindrykning">
    <w:name w:val="Body Text Indent"/>
    <w:basedOn w:val="Normal"/>
    <w:link w:val="BrdtekstindrykningTegn"/>
    <w:unhideWhenUsed/>
    <w:rsid w:val="00484FBD"/>
    <w:pPr>
      <w:spacing w:line="240" w:lineRule="auto"/>
      <w:ind w:left="6520" w:firstLine="1135"/>
    </w:pPr>
    <w:rPr>
      <w:rFonts w:ascii="Times New Roman" w:eastAsia="Times New Roman" w:hAnsi="Times New Roman" w:cs="Times New Roman"/>
      <w:bCs/>
      <w:sz w:val="20"/>
      <w:szCs w:val="20"/>
      <w:lang w:eastAsia="da-DK"/>
    </w:rPr>
  </w:style>
  <w:style w:type="character" w:customStyle="1" w:styleId="BrdtekstindrykningTegn">
    <w:name w:val="Brødtekstindrykning Tegn"/>
    <w:basedOn w:val="Standardskrifttypeiafsnit"/>
    <w:link w:val="Brdtekstindrykning"/>
    <w:rsid w:val="00484FBD"/>
    <w:rPr>
      <w:rFonts w:ascii="Times New Roman" w:eastAsia="Times New Roman" w:hAnsi="Times New Roman" w:cs="Times New Roman"/>
      <w:bCs/>
      <w:sz w:val="20"/>
      <w:szCs w:val="20"/>
      <w:lang w:eastAsia="da-DK"/>
    </w:rPr>
  </w:style>
  <w:style w:type="paragraph" w:styleId="Brdtekst2">
    <w:name w:val="Body Text 2"/>
    <w:basedOn w:val="Normal"/>
    <w:link w:val="Brdtekst2Tegn"/>
    <w:uiPriority w:val="99"/>
    <w:unhideWhenUsed/>
    <w:rsid w:val="00484FB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484FBD"/>
    <w:rPr>
      <w:rFonts w:ascii="Aleo regular" w:hAnsi="Aleo regular"/>
    </w:rPr>
  </w:style>
  <w:style w:type="paragraph" w:customStyle="1" w:styleId="Lille">
    <w:name w:val="Lille"/>
    <w:basedOn w:val="Normal"/>
    <w:rsid w:val="00484FBD"/>
    <w:pPr>
      <w:spacing w:line="200" w:lineRule="atLeast"/>
    </w:pPr>
    <w:rPr>
      <w:rFonts w:ascii="Arial" w:eastAsia="Times New Roman" w:hAnsi="Arial" w:cs="Times New Roman"/>
      <w:sz w:val="14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364EEA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@roskilde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skabeloner\rk%20skabeloner\Notater\Dokument_Afdelingsnav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1726389C694BCB86A50B20976EE5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17C5C8-D813-4A2D-A69D-B5C688EC578F}"/>
      </w:docPartPr>
      <w:docPartBody>
        <w:p w:rsidR="00FD1E18" w:rsidRDefault="00FD1E18">
          <w:pPr>
            <w:pStyle w:val="661726389C694BCB86A50B20976EE507"/>
          </w:pPr>
          <w:r w:rsidRPr="00421273">
            <w:t>[</w:t>
          </w:r>
          <w:r>
            <w:t>Overskrift 1</w:t>
          </w:r>
          <w:r w:rsidRPr="00421273"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Aleo regular">
    <w:altName w:val="Cambria"/>
    <w:panose1 w:val="00000000000000000000"/>
    <w:charset w:val="00"/>
    <w:family w:val="roman"/>
    <w:notTrueType/>
    <w:pitch w:val="default"/>
  </w:font>
  <w:font w:name="Montserrat Bold">
    <w:panose1 w:val="00000000000000000000"/>
    <w:charset w:val="00"/>
    <w:family w:val="roman"/>
    <w:notTrueType/>
    <w:pitch w:val="default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18"/>
    <w:rsid w:val="00FD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661726389C694BCB86A50B20976EE507">
    <w:name w:val="661726389C694BCB86A50B20976EE5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oskilde Kommune">
      <a:dk1>
        <a:sysClr val="windowText" lastClr="000000"/>
      </a:dk1>
      <a:lt1>
        <a:sysClr val="window" lastClr="FFFFFF"/>
      </a:lt1>
      <a:dk2>
        <a:srgbClr val="FD552B"/>
      </a:dk2>
      <a:lt2>
        <a:srgbClr val="FEAA95"/>
      </a:lt2>
      <a:accent1>
        <a:srgbClr val="466EFF"/>
      </a:accent1>
      <a:accent2>
        <a:srgbClr val="A3B7E1"/>
      </a:accent2>
      <a:accent3>
        <a:srgbClr val="46B478"/>
      </a:accent3>
      <a:accent4>
        <a:srgbClr val="A3DABC"/>
      </a:accent4>
      <a:accent5>
        <a:srgbClr val="FFAA00"/>
      </a:accent5>
      <a:accent6>
        <a:srgbClr val="FFD580"/>
      </a:accent6>
      <a:hlink>
        <a:srgbClr val="000000"/>
      </a:hlink>
      <a:folHlink>
        <a:srgbClr val="000000"/>
      </a:folHlink>
    </a:clrScheme>
    <a:fontScheme name="Roskilde Kommune">
      <a:majorFont>
        <a:latin typeface="Montserrat Bold"/>
        <a:ea typeface=""/>
        <a:cs typeface=""/>
      </a:majorFont>
      <a:minorFont>
        <a:latin typeface="Aleo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4E93-FA5B-49CD-BBDF-1E277408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Dokument_Afdelingsnavn.dotx</Template>
  <TotalTime>217</TotalTime>
  <Pages>2</Pages>
  <Words>254</Words>
  <Characters>1545</Characters>
  <Application>Microsoft Office Word</Application>
  <DocSecurity>0</DocSecurity>
  <Lines>110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TILSKUD TIL KORTVARIGE LEJEMÅL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TILSKUD TIL KORTVARIGE LEJEMÅL</dc:title>
  <dc:subject/>
  <dc:creator>Stephanie Smollerup</dc:creator>
  <cp:keywords/>
  <dc:description/>
  <cp:lastModifiedBy>Stephanie Smollerup</cp:lastModifiedBy>
  <cp:revision>6</cp:revision>
  <dcterms:created xsi:type="dcterms:W3CDTF">2026-02-10T08:26:00Z</dcterms:created>
  <dcterms:modified xsi:type="dcterms:W3CDTF">2026-02-10T12:24:00Z</dcterms:modified>
</cp:coreProperties>
</file>